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0A" w:rsidRDefault="007875CD" w:rsidP="00A8538C">
      <w:pPr>
        <w:ind w:left="5670" w:right="141" w:hanging="666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2.7pt;margin-top:6.3pt;width:38.25pt;height:0;z-index:251661312" o:connectortype="straight">
            <v:stroke startarrow="block" endarrow="block"/>
          </v:shape>
        </w:pict>
      </w:r>
      <w:r w:rsidR="00A8538C">
        <w:t xml:space="preserve">ПЕДАГОГИЧЕСКИЙ СОВЕТ                    </w:t>
      </w:r>
      <w:proofErr w:type="spellStart"/>
      <w:proofErr w:type="gramStart"/>
      <w:r w:rsidR="00A8538C">
        <w:t>СОВЕТ</w:t>
      </w:r>
      <w:proofErr w:type="spellEnd"/>
      <w:proofErr w:type="gramEnd"/>
      <w:r w:rsidR="00A8538C">
        <w:t xml:space="preserve"> РОДИТЕЛЕЙ                    ОБЩЕЕ СОБРАНИЕ РАБОТНИКОВ                      </w:t>
      </w:r>
    </w:p>
    <w:p w:rsidR="00A8538C" w:rsidRDefault="00A8538C">
      <w:r>
        <w:rPr>
          <w:noProof/>
          <w:lang w:eastAsia="ru-RU"/>
        </w:rPr>
        <w:pict>
          <v:shape id="_x0000_s1030" type="#_x0000_t32" style="position:absolute;left:0;text-align:left;margin-left:163.2pt;margin-top:8.85pt;width:116.25pt;height:99.7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57.95pt;margin-top:4.35pt;width:.75pt;height:104.25pt;flip:x 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6.7pt;margin-top:4.35pt;width:124.5pt;height:104.25pt;flip:x y;z-index:251658240" o:connectortype="straight">
            <v:stroke endarrow="block"/>
          </v:shape>
        </w:pict>
      </w:r>
    </w:p>
    <w:p w:rsidR="00A8538C" w:rsidRDefault="00A8538C"/>
    <w:p w:rsidR="00A8538C" w:rsidRDefault="00A8538C" w:rsidP="00A8538C">
      <w:pPr>
        <w:tabs>
          <w:tab w:val="left" w:pos="851"/>
        </w:tabs>
        <w:ind w:left="-426" w:firstLine="426"/>
      </w:pPr>
    </w:p>
    <w:p w:rsidR="00A8538C" w:rsidRDefault="00A8538C"/>
    <w:p w:rsidR="00A8538C" w:rsidRDefault="00A8538C"/>
    <w:p w:rsidR="00A8538C" w:rsidRDefault="00A8538C">
      <w:pPr>
        <w:rPr>
          <w:sz w:val="40"/>
          <w:szCs w:val="40"/>
        </w:rPr>
      </w:pPr>
    </w:p>
    <w:p w:rsidR="00A8538C" w:rsidRDefault="007875CD" w:rsidP="00A8538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43" type="#_x0000_t32" style="position:absolute;left:0;text-align:left;margin-left:-30.3pt;margin-top:18.3pt;width:135pt;height:146.25pt;flip:x;z-index:251665408" o:connectortype="straight">
            <v:stroke startarrow="block" endarrow="block"/>
          </v:shape>
        </w:pict>
      </w:r>
      <w:r>
        <w:rPr>
          <w:noProof/>
          <w:sz w:val="40"/>
          <w:szCs w:val="4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7.2pt;margin-top:58.8pt;width:153pt;height:58.5pt;rotation:90;z-index:251664384" o:connectortype="elbow" adj=",-69785,-27953">
            <v:stroke startarrow="block" endarrow="block"/>
          </v:shape>
        </w:pict>
      </w:r>
      <w:r>
        <w:rPr>
          <w:noProof/>
          <w:sz w:val="40"/>
          <w:szCs w:val="40"/>
          <w:lang w:eastAsia="ru-RU"/>
        </w:rPr>
        <w:pict>
          <v:shape id="_x0000_s1041" type="#_x0000_t32" style="position:absolute;left:0;text-align:left;margin-left:250.95pt;margin-top:18.3pt;width:96.75pt;height:146.25pt;z-index:251663360" o:connectortype="straight">
            <v:stroke startarrow="block" endarrow="block"/>
          </v:shape>
        </w:pict>
      </w:r>
      <w:r>
        <w:rPr>
          <w:noProof/>
          <w:sz w:val="40"/>
          <w:szCs w:val="40"/>
          <w:lang w:eastAsia="ru-RU"/>
        </w:rPr>
        <w:pict>
          <v:shape id="_x0000_s1040" type="#_x0000_t34" style="position:absolute;left:0;text-align:left;margin-left:136.6pt;margin-top:44.9pt;width:142.5pt;height:75.75pt;rotation:90;z-index:251662336" o:connectortype="elbow" adj=",-53893,-50135">
            <v:stroke startarrow="block" endarrow="block"/>
          </v:shape>
        </w:pict>
      </w:r>
      <w:r w:rsidR="00A8538C">
        <w:rPr>
          <w:sz w:val="40"/>
          <w:szCs w:val="40"/>
        </w:rPr>
        <w:t xml:space="preserve">ЗАВЕДУЮЩИЙ       </w:t>
      </w:r>
    </w:p>
    <w:p w:rsidR="00A8538C" w:rsidRDefault="00A8538C" w:rsidP="00A8538C">
      <w:pPr>
        <w:jc w:val="center"/>
        <w:rPr>
          <w:sz w:val="40"/>
          <w:szCs w:val="40"/>
        </w:rPr>
      </w:pPr>
    </w:p>
    <w:p w:rsidR="00A8538C" w:rsidRDefault="00A8538C" w:rsidP="00A8538C">
      <w:pPr>
        <w:jc w:val="center"/>
        <w:rPr>
          <w:sz w:val="40"/>
          <w:szCs w:val="40"/>
        </w:rPr>
      </w:pPr>
    </w:p>
    <w:p w:rsidR="00A8538C" w:rsidRDefault="00A8538C" w:rsidP="00A8538C">
      <w:pPr>
        <w:jc w:val="center"/>
        <w:rPr>
          <w:sz w:val="32"/>
          <w:szCs w:val="32"/>
        </w:rPr>
      </w:pPr>
      <w:r w:rsidRPr="00A8538C">
        <w:rPr>
          <w:sz w:val="32"/>
          <w:szCs w:val="32"/>
        </w:rPr>
        <w:t>СТАРШАЯ МЕДСЕСТРА</w:t>
      </w:r>
    </w:p>
    <w:p w:rsidR="00A8538C" w:rsidRDefault="00A8538C" w:rsidP="00A8538C">
      <w:pPr>
        <w:jc w:val="center"/>
        <w:rPr>
          <w:sz w:val="32"/>
          <w:szCs w:val="32"/>
        </w:rPr>
      </w:pPr>
    </w:p>
    <w:p w:rsidR="00A8538C" w:rsidRDefault="00A8538C" w:rsidP="00A8538C">
      <w:pPr>
        <w:jc w:val="center"/>
        <w:rPr>
          <w:sz w:val="32"/>
          <w:szCs w:val="32"/>
        </w:rPr>
      </w:pPr>
    </w:p>
    <w:p w:rsidR="00A8538C" w:rsidRDefault="00A8538C" w:rsidP="00A8538C">
      <w:pPr>
        <w:jc w:val="center"/>
        <w:rPr>
          <w:sz w:val="32"/>
          <w:szCs w:val="32"/>
        </w:rPr>
      </w:pPr>
    </w:p>
    <w:p w:rsidR="00A8538C" w:rsidRDefault="009C1706" w:rsidP="00A8538C">
      <w:pPr>
        <w:ind w:left="-1276" w:right="-143" w:firstLine="0"/>
      </w:pPr>
      <w:r>
        <w:rPr>
          <w:noProof/>
          <w:lang w:eastAsia="ru-RU"/>
        </w:rPr>
        <w:pict>
          <v:shape id="_x0000_s1050" type="#_x0000_t32" style="position:absolute;left:0;text-align:left;margin-left:196.95pt;margin-top:12.25pt;width:0;height:24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-26.55pt;margin-top:12.25pt;width:0;height:24pt;flip:y;z-index:251666432" o:connectortype="straight">
            <v:stroke endarrow="block"/>
          </v:shape>
        </w:pict>
      </w:r>
      <w:r w:rsidR="00A8538C" w:rsidRPr="00A8538C">
        <w:t>ВОСПИТАТЕЛИ      МУЗ. РУКОВОДИТЕЛЬ   ПОМОЩНИКИ ВОСПИТАТЕЛЯ</w:t>
      </w:r>
      <w:r w:rsidR="00A8538C">
        <w:t xml:space="preserve">   ОБСЛУЖИВАЮЩИЙ ПЕРСОНАЛ</w:t>
      </w:r>
    </w:p>
    <w:p w:rsidR="00A8538C" w:rsidRDefault="009C1706" w:rsidP="00A8538C">
      <w:pPr>
        <w:ind w:left="-1276" w:right="-143" w:firstLine="0"/>
      </w:pPr>
      <w:r>
        <w:rPr>
          <w:noProof/>
          <w:lang w:eastAsia="ru-RU"/>
        </w:rPr>
        <w:pict>
          <v:shape id="_x0000_s1056" type="#_x0000_t32" style="position:absolute;left:0;text-align:left;margin-left:184.95pt;margin-top:2.8pt;width:36.75pt;height:93.75pt;flip:x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96.45pt;margin-top:2.8pt;width:84pt;height:93.75pt;z-index:251670528" o:connectortype="straight">
            <v:stroke startarrow="block" endarrow="block"/>
          </v:shape>
        </w:pict>
      </w:r>
    </w:p>
    <w:p w:rsidR="00A8538C" w:rsidRDefault="009C1706" w:rsidP="00A8538C">
      <w:pPr>
        <w:ind w:left="-1276" w:right="-143" w:firstLine="0"/>
      </w:pPr>
      <w:r>
        <w:rPr>
          <w:noProof/>
          <w:lang w:eastAsia="ru-RU"/>
        </w:rPr>
        <w:pict>
          <v:shape id="_x0000_s1052" type="#_x0000_t32" style="position:absolute;left:0;text-align:left;margin-left:-2.55pt;margin-top:13.6pt;width:176.25pt;height:1in;z-index:25166950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-26.55pt;margin-top:5.35pt;width:223.5pt;height:0;z-index:251668480" o:connectortype="straight"/>
        </w:pict>
      </w:r>
      <w:r w:rsidR="00A8538C">
        <w:t xml:space="preserve">                                                                      </w:t>
      </w:r>
    </w:p>
    <w:p w:rsidR="00A8538C" w:rsidRDefault="00A8538C" w:rsidP="00A8538C">
      <w:pPr>
        <w:ind w:left="-1276" w:right="-143" w:firstLine="0"/>
      </w:pPr>
    </w:p>
    <w:p w:rsidR="00A8538C" w:rsidRDefault="00A8538C" w:rsidP="00A8538C">
      <w:pPr>
        <w:ind w:left="-1276" w:right="-143" w:firstLine="0"/>
      </w:pPr>
    </w:p>
    <w:p w:rsidR="00A8538C" w:rsidRDefault="00A8538C" w:rsidP="00A8538C">
      <w:pPr>
        <w:ind w:left="-1276" w:right="-143" w:firstLine="0"/>
      </w:pPr>
    </w:p>
    <w:p w:rsidR="00A8538C" w:rsidRDefault="00A8538C" w:rsidP="00A8538C">
      <w:pPr>
        <w:ind w:left="-1276" w:right="-143" w:firstLine="0"/>
      </w:pPr>
    </w:p>
    <w:p w:rsidR="00A8538C" w:rsidRDefault="00A8538C" w:rsidP="00A8538C">
      <w:pPr>
        <w:ind w:left="-1276" w:right="-143" w:firstLine="0"/>
      </w:pPr>
    </w:p>
    <w:p w:rsidR="00A8538C" w:rsidRPr="00A8538C" w:rsidRDefault="00A8538C" w:rsidP="00A8538C">
      <w:pPr>
        <w:ind w:left="-1276" w:right="-143" w:firstLine="0"/>
        <w:jc w:val="center"/>
        <w:rPr>
          <w:sz w:val="36"/>
          <w:szCs w:val="36"/>
        </w:rPr>
      </w:pPr>
      <w:r w:rsidRPr="00A8538C">
        <w:rPr>
          <w:sz w:val="36"/>
          <w:szCs w:val="36"/>
        </w:rPr>
        <w:t>РОДИТЕЛИ, ВОСПИТАННИКИ</w:t>
      </w:r>
    </w:p>
    <w:p w:rsidR="00A8538C" w:rsidRDefault="00A8538C" w:rsidP="00A8538C">
      <w:pPr>
        <w:ind w:left="-1276" w:right="-143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A8538C" w:rsidRPr="00A8538C" w:rsidRDefault="00A8538C" w:rsidP="00A8538C">
      <w:pPr>
        <w:ind w:left="-1276" w:right="-143" w:firstLine="0"/>
        <w:rPr>
          <w:sz w:val="32"/>
          <w:szCs w:val="32"/>
        </w:rPr>
      </w:pPr>
    </w:p>
    <w:sectPr w:rsidR="00A8538C" w:rsidRPr="00A8538C" w:rsidSect="0091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8C"/>
    <w:rsid w:val="000211B4"/>
    <w:rsid w:val="00060CC8"/>
    <w:rsid w:val="00187BC7"/>
    <w:rsid w:val="003010C0"/>
    <w:rsid w:val="003442EC"/>
    <w:rsid w:val="004B3285"/>
    <w:rsid w:val="00634583"/>
    <w:rsid w:val="006F3ED1"/>
    <w:rsid w:val="007875CD"/>
    <w:rsid w:val="007F4783"/>
    <w:rsid w:val="00861A0B"/>
    <w:rsid w:val="009171AA"/>
    <w:rsid w:val="009C1706"/>
    <w:rsid w:val="00A8538C"/>
    <w:rsid w:val="00AC4346"/>
    <w:rsid w:val="00AF3DAB"/>
    <w:rsid w:val="00C66034"/>
    <w:rsid w:val="00CC1850"/>
    <w:rsid w:val="00D966AD"/>
    <w:rsid w:val="00E83251"/>
    <w:rsid w:val="00EA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10" type="connector" idref="#_x0000_s1030"/>
        <o:r id="V:Rule14" type="connector" idref="#_x0000_s1032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46" type="connector" idref="#_x0000_s1048"/>
        <o:r id="V:Rule50" type="connector" idref="#_x0000_s1050"/>
        <o:r id="V:Rule52" type="connector" idref="#_x0000_s1051"/>
        <o:r id="V:Rule54" type="connector" idref="#_x0000_s1052"/>
        <o:r id="V:Rule60" type="connector" idref="#_x0000_s1055"/>
        <o:r id="V:Rule62" type="connector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241" w:right="2835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2015-11-02T13:23:00Z</dcterms:created>
  <dcterms:modified xsi:type="dcterms:W3CDTF">2015-11-02T13:35:00Z</dcterms:modified>
</cp:coreProperties>
</file>